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3ABEF" w14:textId="2F7E5451" w:rsidR="00C80731" w:rsidRPr="00A65474" w:rsidRDefault="00E342F4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14:paraId="1E68C3B1" w14:textId="77777777" w:rsidR="00D44ED6" w:rsidRDefault="00C80731" w:rsidP="00D44ED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D1336">
        <w:rPr>
          <w:rFonts w:ascii="Times New Roman" w:eastAsia="Times New Roman" w:hAnsi="Times New Roman" w:cs="Times New Roman"/>
          <w:lang w:eastAsia="ru-RU"/>
        </w:rPr>
        <w:t xml:space="preserve"> к постановлению администрации </w:t>
      </w:r>
    </w:p>
    <w:p w14:paraId="01724722" w14:textId="184E7AA0" w:rsidR="00C80731" w:rsidRPr="006D1336" w:rsidRDefault="00C80731" w:rsidP="00D44ED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D1336">
        <w:rPr>
          <w:rFonts w:ascii="Times New Roman" w:eastAsia="Times New Roman" w:hAnsi="Times New Roman" w:cs="Times New Roman"/>
          <w:lang w:eastAsia="ru-RU"/>
        </w:rPr>
        <w:t xml:space="preserve">Усть-Катавского городского округа                                                                </w:t>
      </w:r>
    </w:p>
    <w:p w14:paraId="181F8260" w14:textId="29052369" w:rsidR="00C80731" w:rsidRPr="006D1336" w:rsidRDefault="00C80731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D1336">
        <w:rPr>
          <w:rFonts w:ascii="Times New Roman" w:eastAsia="Times New Roman" w:hAnsi="Times New Roman" w:cs="Times New Roman"/>
          <w:lang w:eastAsia="ru-RU"/>
        </w:rPr>
        <w:t>№</w:t>
      </w:r>
      <w:r w:rsidR="00CD54D9">
        <w:rPr>
          <w:rFonts w:ascii="Times New Roman" w:eastAsia="Times New Roman" w:hAnsi="Times New Roman" w:cs="Times New Roman"/>
          <w:lang w:eastAsia="ru-RU"/>
        </w:rPr>
        <w:t xml:space="preserve"> 971 от 2007.2026 г.</w:t>
      </w:r>
      <w:bookmarkStart w:id="0" w:name="_GoBack"/>
      <w:bookmarkEnd w:id="0"/>
    </w:p>
    <w:p w14:paraId="2C119CAE" w14:textId="77777777" w:rsidR="00F2602B" w:rsidRPr="006D1336" w:rsidRDefault="00F2602B" w:rsidP="00C8073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AB48289" w14:textId="77777777" w:rsidR="00C80731" w:rsidRPr="00F2602B" w:rsidRDefault="00C80731" w:rsidP="00C807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0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О С Т А В</w:t>
      </w:r>
    </w:p>
    <w:p w14:paraId="63F1FE22" w14:textId="33C3D642" w:rsidR="006D1336" w:rsidRPr="006D1336" w:rsidRDefault="00A65474" w:rsidP="006E2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65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Комиссии </w:t>
      </w:r>
      <w:r w:rsidR="00EB0A68" w:rsidRPr="00B6526E">
        <w:rPr>
          <w:rFonts w:ascii="Times New Roman" w:hAnsi="Times New Roman" w:cs="Times New Roman"/>
          <w:b/>
          <w:sz w:val="24"/>
          <w:szCs w:val="24"/>
        </w:rPr>
        <w:t xml:space="preserve">для проведения публичных слушаний </w:t>
      </w:r>
      <w:r w:rsidR="006E283F" w:rsidRPr="006E283F">
        <w:rPr>
          <w:rFonts w:ascii="Times New Roman" w:hAnsi="Times New Roman" w:cs="Times New Roman"/>
          <w:b/>
          <w:sz w:val="24"/>
          <w:szCs w:val="24"/>
        </w:rPr>
        <w:t>по обсуждению проекта решения Собрания депутатов Усть-Катавского  городского округа  «О внесении изменений в решение Собрания депутатов Усть-Катавского городского округа от 27.02.2010 года №39  «Об утверждении документов территориального планирования: Правил землепользования и застройки Усть-Катавского городского округа Челябинской области»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3938"/>
        <w:gridCol w:w="2939"/>
      </w:tblGrid>
      <w:tr w:rsidR="0076069A" w:rsidRPr="00F2602B" w14:paraId="016221A1" w14:textId="091B6817" w:rsidTr="0058676C">
        <w:trPr>
          <w:trHeight w:val="674"/>
        </w:trPr>
        <w:tc>
          <w:tcPr>
            <w:tcW w:w="2693" w:type="dxa"/>
          </w:tcPr>
          <w:p w14:paraId="35E7CBFD" w14:textId="77960B41" w:rsidR="0076069A" w:rsidRPr="00F2602B" w:rsidRDefault="00E342F4" w:rsidP="00E342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Харитонов С.В</w:t>
            </w:r>
            <w:r w:rsidR="003D1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38" w:type="dxa"/>
          </w:tcPr>
          <w:p w14:paraId="0665906C" w14:textId="445C565A" w:rsidR="0076069A" w:rsidRPr="00F2602B" w:rsidRDefault="0076069A" w:rsidP="003D19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 w:rsidR="003D1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17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Усть-Катавского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председатель</w:t>
            </w:r>
          </w:p>
        </w:tc>
        <w:tc>
          <w:tcPr>
            <w:tcW w:w="2939" w:type="dxa"/>
          </w:tcPr>
          <w:p w14:paraId="7B74FA7E" w14:textId="77777777" w:rsidR="0076069A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69A" w:rsidRPr="00F2602B" w14:paraId="145B7729" w14:textId="51BAA032" w:rsidTr="0058676C">
        <w:trPr>
          <w:trHeight w:val="1464"/>
        </w:trPr>
        <w:tc>
          <w:tcPr>
            <w:tcW w:w="2693" w:type="dxa"/>
          </w:tcPr>
          <w:p w14:paraId="2CB0DF47" w14:textId="7B640D7A" w:rsidR="0076069A" w:rsidRPr="00F2602B" w:rsidRDefault="0076069A" w:rsidP="00B762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Гриновский</w:t>
            </w:r>
            <w:r w:rsidR="003D1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Я.В.</w:t>
            </w:r>
          </w:p>
        </w:tc>
        <w:tc>
          <w:tcPr>
            <w:tcW w:w="3938" w:type="dxa"/>
          </w:tcPr>
          <w:p w14:paraId="195310FA" w14:textId="77777777" w:rsidR="006D1336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Усть-Катавского городского округа - начальник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5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имущественных и земельных отношений, з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аместитель председателя </w:t>
            </w:r>
          </w:p>
          <w:p w14:paraId="20205B4E" w14:textId="61F1EE62" w:rsidR="006D1336" w:rsidRPr="00F2602B" w:rsidRDefault="006D1336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</w:tcPr>
          <w:p w14:paraId="7FA071B5" w14:textId="77777777" w:rsidR="0076069A" w:rsidRPr="00653A2D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69A" w:rsidRPr="00F2602B" w14:paraId="4E63256C" w14:textId="49371AE6" w:rsidTr="0058676C">
        <w:trPr>
          <w:trHeight w:val="1004"/>
        </w:trPr>
        <w:tc>
          <w:tcPr>
            <w:tcW w:w="2693" w:type="dxa"/>
          </w:tcPr>
          <w:p w14:paraId="13F71FBD" w14:textId="2E239605" w:rsidR="0076069A" w:rsidRPr="00F2602B" w:rsidRDefault="006E283F" w:rsidP="00C80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Бадретдинова Д.Э.</w:t>
            </w:r>
          </w:p>
        </w:tc>
        <w:tc>
          <w:tcPr>
            <w:tcW w:w="3938" w:type="dxa"/>
          </w:tcPr>
          <w:p w14:paraId="0A893FD9" w14:textId="7B9F3C8C" w:rsidR="00817BA2" w:rsidRPr="00F2602B" w:rsidRDefault="006E283F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  <w:r w:rsidR="00760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архитектуры и градостроительства администрации Усть-Катавского городского округа</w:t>
            </w:r>
            <w:r w:rsidR="0076069A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секретарь </w:t>
            </w:r>
          </w:p>
        </w:tc>
        <w:tc>
          <w:tcPr>
            <w:tcW w:w="2939" w:type="dxa"/>
          </w:tcPr>
          <w:p w14:paraId="620FC3FE" w14:textId="77777777" w:rsidR="0076069A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69A" w:rsidRPr="00F2602B" w14:paraId="30030154" w14:textId="11DECA55" w:rsidTr="0058676C">
        <w:trPr>
          <w:trHeight w:val="335"/>
        </w:trPr>
        <w:tc>
          <w:tcPr>
            <w:tcW w:w="2693" w:type="dxa"/>
          </w:tcPr>
          <w:p w14:paraId="3ECDC784" w14:textId="7B6564B4" w:rsidR="0076069A" w:rsidRDefault="0076069A" w:rsidP="00527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комиссии:</w:t>
            </w:r>
          </w:p>
          <w:p w14:paraId="776BF601" w14:textId="563D2300" w:rsidR="0076069A" w:rsidRPr="005277B0" w:rsidRDefault="004325A7" w:rsidP="00527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Биев</w:t>
            </w:r>
            <w:r w:rsidR="00817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817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60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0E6E381" w14:textId="77777777" w:rsidR="0076069A" w:rsidRDefault="0076069A" w:rsidP="00C80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B65798" w14:textId="77777777" w:rsidR="00817BA2" w:rsidRP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8B714B" w14:textId="77777777" w:rsid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6D4056" w14:textId="03C49E12" w:rsidR="00817BA2" w:rsidRDefault="003D1975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Дьячковский Д.Н.               </w:t>
            </w:r>
          </w:p>
          <w:p w14:paraId="0D61218F" w14:textId="77777777" w:rsidR="003D1975" w:rsidRDefault="003D1975" w:rsidP="00817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68ED2" w14:textId="77777777" w:rsidR="003D1975" w:rsidRDefault="003D1975" w:rsidP="00817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B394C" w14:textId="77777777" w:rsidR="003D1975" w:rsidRDefault="003D1975" w:rsidP="00817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B5C7E" w14:textId="77777777" w:rsidR="003D1975" w:rsidRDefault="003D1975" w:rsidP="00817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A4DE4" w14:textId="33D4CD0E" w:rsidR="00817BA2" w:rsidRDefault="00817BA2" w:rsidP="00817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Истомина С.Н.</w:t>
            </w:r>
          </w:p>
          <w:p w14:paraId="193F9B16" w14:textId="77777777" w:rsid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642988" w14:textId="77777777" w:rsidR="00817BA2" w:rsidRP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97DC4C" w14:textId="77777777" w:rsidR="00817BA2" w:rsidRP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FBC7FB" w14:textId="77777777" w:rsid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468F20" w14:textId="77777777" w:rsid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94D629" w14:textId="77777777" w:rsidR="00817BA2" w:rsidRDefault="00817BA2" w:rsidP="00817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Мошкова Т.А.</w:t>
            </w:r>
          </w:p>
          <w:p w14:paraId="0277EBA7" w14:textId="77777777" w:rsidR="003D1975" w:rsidRDefault="003D1975" w:rsidP="003D1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FB8A3" w14:textId="77777777" w:rsidR="003D1975" w:rsidRDefault="003D1975" w:rsidP="003D1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80491" w14:textId="77777777" w:rsidR="009B36B7" w:rsidRDefault="009B36B7" w:rsidP="003D1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C98984" w14:textId="0BB3FCB3" w:rsidR="003D1975" w:rsidRPr="003D1975" w:rsidRDefault="00E342F4" w:rsidP="003D1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Палатная О</w:t>
            </w:r>
            <w:r w:rsidR="003D1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B3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</w:t>
            </w:r>
          </w:p>
        </w:tc>
        <w:tc>
          <w:tcPr>
            <w:tcW w:w="3938" w:type="dxa"/>
          </w:tcPr>
          <w:p w14:paraId="4145DC60" w14:textId="77777777" w:rsidR="0076069A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D2426F" w14:textId="6EF898DE" w:rsidR="0076069A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архитектуры и 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градостроительства администрации Усть-Катавского городского округа</w:t>
            </w:r>
          </w:p>
          <w:p w14:paraId="520D6519" w14:textId="77777777" w:rsidR="006D1336" w:rsidRDefault="006D1336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C4F417" w14:textId="66EC5203" w:rsidR="003D1975" w:rsidRDefault="003D1975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Усть-Катавского городского округа – начальник управления инфраструктуры и строительства</w:t>
            </w:r>
          </w:p>
          <w:p w14:paraId="13132671" w14:textId="77777777" w:rsidR="006D1336" w:rsidRPr="00F2602B" w:rsidRDefault="006D1336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0FAFA4" w14:textId="3D224FF4" w:rsidR="00817BA2" w:rsidRDefault="00817BA2" w:rsidP="00817B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по управлению земельными ресурсами управления имущественных и земельных отношений администрации Усть-Катавского городского округа</w:t>
            </w:r>
          </w:p>
          <w:p w14:paraId="3F8D8317" w14:textId="77777777" w:rsidR="00817BA2" w:rsidRDefault="00817BA2" w:rsidP="00817B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EF60DC" w14:textId="6D27EBE7" w:rsidR="0076069A" w:rsidRDefault="00817BA2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юридического отдела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 Усть-Катавского городского округа</w:t>
            </w:r>
          </w:p>
          <w:p w14:paraId="4109196B" w14:textId="77777777" w:rsidR="009B36B7" w:rsidRDefault="009B36B7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146716" w14:textId="5EC54EDF" w:rsidR="003D1975" w:rsidRDefault="009B36B7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собрания депутатов Усть-Катавского городского округа</w:t>
            </w:r>
          </w:p>
          <w:p w14:paraId="354B9795" w14:textId="62DC3B13" w:rsidR="003D1975" w:rsidRPr="005277B0" w:rsidRDefault="009B36B7" w:rsidP="006E2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Челябинской области</w:t>
            </w:r>
            <w:r w:rsidR="006E2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39" w:type="dxa"/>
          </w:tcPr>
          <w:p w14:paraId="2B04D74D" w14:textId="77777777" w:rsidR="0076069A" w:rsidRPr="00AF5C87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3EE9D7D" w14:textId="77777777" w:rsidR="00B8558D" w:rsidRPr="00B8558D" w:rsidRDefault="00B8558D" w:rsidP="00FD68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8558D" w:rsidRPr="00B8558D" w:rsidSect="00C56D1B">
      <w:pgSz w:w="11906" w:h="16838"/>
      <w:pgMar w:top="624" w:right="851" w:bottom="62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E3E95" w14:textId="77777777" w:rsidR="007F298E" w:rsidRDefault="007F298E" w:rsidP="00C80731">
      <w:pPr>
        <w:spacing w:after="0" w:line="240" w:lineRule="auto"/>
      </w:pPr>
      <w:r>
        <w:separator/>
      </w:r>
    </w:p>
  </w:endnote>
  <w:endnote w:type="continuationSeparator" w:id="0">
    <w:p w14:paraId="477D1067" w14:textId="77777777" w:rsidR="007F298E" w:rsidRDefault="007F298E" w:rsidP="00C80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B9278A" w14:textId="77777777" w:rsidR="007F298E" w:rsidRDefault="007F298E" w:rsidP="00C80731">
      <w:pPr>
        <w:spacing w:after="0" w:line="240" w:lineRule="auto"/>
      </w:pPr>
      <w:r>
        <w:separator/>
      </w:r>
    </w:p>
  </w:footnote>
  <w:footnote w:type="continuationSeparator" w:id="0">
    <w:p w14:paraId="0AEA0345" w14:textId="77777777" w:rsidR="007F298E" w:rsidRDefault="007F298E" w:rsidP="00C807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180E"/>
    <w:rsid w:val="00064EDF"/>
    <w:rsid w:val="000739C1"/>
    <w:rsid w:val="000A478F"/>
    <w:rsid w:val="000E55ED"/>
    <w:rsid w:val="00145A14"/>
    <w:rsid w:val="0016706C"/>
    <w:rsid w:val="001A1E72"/>
    <w:rsid w:val="001C3C90"/>
    <w:rsid w:val="00220168"/>
    <w:rsid w:val="00222217"/>
    <w:rsid w:val="002235B2"/>
    <w:rsid w:val="002302FE"/>
    <w:rsid w:val="002649D3"/>
    <w:rsid w:val="00276C2A"/>
    <w:rsid w:val="002B2840"/>
    <w:rsid w:val="002D6200"/>
    <w:rsid w:val="002E7DAB"/>
    <w:rsid w:val="002F7850"/>
    <w:rsid w:val="00311B23"/>
    <w:rsid w:val="00317EE9"/>
    <w:rsid w:val="003216EC"/>
    <w:rsid w:val="0034009C"/>
    <w:rsid w:val="00350CE8"/>
    <w:rsid w:val="0036008A"/>
    <w:rsid w:val="003736E8"/>
    <w:rsid w:val="003A180E"/>
    <w:rsid w:val="003C7933"/>
    <w:rsid w:val="003D15DE"/>
    <w:rsid w:val="003D1975"/>
    <w:rsid w:val="003D3139"/>
    <w:rsid w:val="003F3740"/>
    <w:rsid w:val="004325A7"/>
    <w:rsid w:val="004405F6"/>
    <w:rsid w:val="00473E56"/>
    <w:rsid w:val="004B2C20"/>
    <w:rsid w:val="005009EF"/>
    <w:rsid w:val="00505ECC"/>
    <w:rsid w:val="00510F14"/>
    <w:rsid w:val="00513C8B"/>
    <w:rsid w:val="005277B0"/>
    <w:rsid w:val="00533095"/>
    <w:rsid w:val="00534B5C"/>
    <w:rsid w:val="005532ED"/>
    <w:rsid w:val="005715AF"/>
    <w:rsid w:val="005722CC"/>
    <w:rsid w:val="0058676C"/>
    <w:rsid w:val="00590780"/>
    <w:rsid w:val="00596ABB"/>
    <w:rsid w:val="005A3D8B"/>
    <w:rsid w:val="005B33A3"/>
    <w:rsid w:val="005B56A3"/>
    <w:rsid w:val="005B762E"/>
    <w:rsid w:val="005D2064"/>
    <w:rsid w:val="005E2C66"/>
    <w:rsid w:val="005F1552"/>
    <w:rsid w:val="005F2538"/>
    <w:rsid w:val="0060147F"/>
    <w:rsid w:val="00625322"/>
    <w:rsid w:val="00632AE4"/>
    <w:rsid w:val="00653A2D"/>
    <w:rsid w:val="00654583"/>
    <w:rsid w:val="00657D01"/>
    <w:rsid w:val="00676A76"/>
    <w:rsid w:val="00677AB3"/>
    <w:rsid w:val="006A19DC"/>
    <w:rsid w:val="006A5212"/>
    <w:rsid w:val="006D1336"/>
    <w:rsid w:val="006E283F"/>
    <w:rsid w:val="006F2843"/>
    <w:rsid w:val="00747D38"/>
    <w:rsid w:val="007570AC"/>
    <w:rsid w:val="0076069A"/>
    <w:rsid w:val="00763C04"/>
    <w:rsid w:val="007751BC"/>
    <w:rsid w:val="00783F50"/>
    <w:rsid w:val="007A1E1B"/>
    <w:rsid w:val="007A6FA9"/>
    <w:rsid w:val="007A7FF1"/>
    <w:rsid w:val="007F298E"/>
    <w:rsid w:val="00817BA2"/>
    <w:rsid w:val="008336E7"/>
    <w:rsid w:val="00854117"/>
    <w:rsid w:val="0088450B"/>
    <w:rsid w:val="008C33C6"/>
    <w:rsid w:val="008E02BC"/>
    <w:rsid w:val="009015F2"/>
    <w:rsid w:val="0092021C"/>
    <w:rsid w:val="009304A6"/>
    <w:rsid w:val="00981FF3"/>
    <w:rsid w:val="009A27AE"/>
    <w:rsid w:val="009A5A0A"/>
    <w:rsid w:val="009B36B7"/>
    <w:rsid w:val="009B5C8F"/>
    <w:rsid w:val="009D167F"/>
    <w:rsid w:val="00A06008"/>
    <w:rsid w:val="00A37C35"/>
    <w:rsid w:val="00A65474"/>
    <w:rsid w:val="00A8246C"/>
    <w:rsid w:val="00AB40E3"/>
    <w:rsid w:val="00AC2BC6"/>
    <w:rsid w:val="00AC4526"/>
    <w:rsid w:val="00AD068D"/>
    <w:rsid w:val="00AD7252"/>
    <w:rsid w:val="00AF5C87"/>
    <w:rsid w:val="00B13D3A"/>
    <w:rsid w:val="00B141D1"/>
    <w:rsid w:val="00B20B60"/>
    <w:rsid w:val="00B50B68"/>
    <w:rsid w:val="00B513E0"/>
    <w:rsid w:val="00B54C5E"/>
    <w:rsid w:val="00B54CE0"/>
    <w:rsid w:val="00B6526E"/>
    <w:rsid w:val="00B8558D"/>
    <w:rsid w:val="00B91FE9"/>
    <w:rsid w:val="00BD56CE"/>
    <w:rsid w:val="00BE1F8A"/>
    <w:rsid w:val="00BF75A9"/>
    <w:rsid w:val="00C0378A"/>
    <w:rsid w:val="00C3588E"/>
    <w:rsid w:val="00C56D1B"/>
    <w:rsid w:val="00C80731"/>
    <w:rsid w:val="00C85474"/>
    <w:rsid w:val="00CC6D2D"/>
    <w:rsid w:val="00CD54D9"/>
    <w:rsid w:val="00CE31C1"/>
    <w:rsid w:val="00D004DE"/>
    <w:rsid w:val="00D06364"/>
    <w:rsid w:val="00D24DEC"/>
    <w:rsid w:val="00D44ED6"/>
    <w:rsid w:val="00D61F8E"/>
    <w:rsid w:val="00D96998"/>
    <w:rsid w:val="00DB3CEF"/>
    <w:rsid w:val="00DD4067"/>
    <w:rsid w:val="00E01FDE"/>
    <w:rsid w:val="00E14D05"/>
    <w:rsid w:val="00E342F4"/>
    <w:rsid w:val="00E511F6"/>
    <w:rsid w:val="00E54E73"/>
    <w:rsid w:val="00EA0ED4"/>
    <w:rsid w:val="00EB0A68"/>
    <w:rsid w:val="00EB2C1C"/>
    <w:rsid w:val="00EB3A1C"/>
    <w:rsid w:val="00F12B48"/>
    <w:rsid w:val="00F2602B"/>
    <w:rsid w:val="00F74B24"/>
    <w:rsid w:val="00F76AAA"/>
    <w:rsid w:val="00FB1BD1"/>
    <w:rsid w:val="00FB38F4"/>
    <w:rsid w:val="00FD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82DF1C"/>
  <w15:docId w15:val="{3D0E5640-34D2-43AD-985A-ADD05DF92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731"/>
  </w:style>
  <w:style w:type="paragraph" w:styleId="a5">
    <w:name w:val="footer"/>
    <w:basedOn w:val="a"/>
    <w:link w:val="a6"/>
    <w:uiPriority w:val="99"/>
    <w:unhideWhenUsed/>
    <w:rsid w:val="00C80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731"/>
  </w:style>
  <w:style w:type="table" w:styleId="a7">
    <w:name w:val="Table Grid"/>
    <w:basedOn w:val="a1"/>
    <w:uiPriority w:val="59"/>
    <w:rsid w:val="00C80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54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4E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4BFE3-C4D0-4A43-B9DC-6E12568DB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Мигдал</dc:creator>
  <cp:lastModifiedBy>Чернова Елена Александровна</cp:lastModifiedBy>
  <cp:revision>66</cp:revision>
  <cp:lastPrinted>2025-12-12T04:31:00Z</cp:lastPrinted>
  <dcterms:created xsi:type="dcterms:W3CDTF">2016-03-02T11:57:00Z</dcterms:created>
  <dcterms:modified xsi:type="dcterms:W3CDTF">2026-07-27T03:50:00Z</dcterms:modified>
</cp:coreProperties>
</file>